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B6" w:rsidRPr="00FA3DB6" w:rsidRDefault="00FA3DB6" w:rsidP="00FA3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DBQ Station</w:t>
      </w:r>
    </w:p>
    <w:p w:rsidR="00FA3DB6" w:rsidRDefault="00FA3DB6" w:rsidP="00FA3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 1</w:t>
      </w:r>
    </w:p>
    <w:p w:rsidR="00FA3DB6" w:rsidRPr="00FA3DB6" w:rsidRDefault="00FA3DB6" w:rsidP="00FA3DB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Name 3 reasons why America went to war with Great Britain.</w:t>
      </w:r>
    </w:p>
    <w:p w:rsidR="00FA3DB6" w:rsidRPr="00FA3DB6" w:rsidRDefault="00FA3DB6" w:rsidP="00FA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DB6" w:rsidRPr="00FA3DB6" w:rsidRDefault="00FA3DB6" w:rsidP="00FA3DB6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Why do you think President Madison focused on these reasons?</w:t>
      </w:r>
    </w:p>
    <w:p w:rsidR="00FA3DB6" w:rsidRPr="00FA3DB6" w:rsidRDefault="00FA3DB6" w:rsidP="00FA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DB6" w:rsidRPr="00FA3DB6" w:rsidRDefault="00FA3DB6" w:rsidP="00FA3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 2</w:t>
      </w:r>
    </w:p>
    <w:p w:rsidR="00FA3DB6" w:rsidRPr="00FA3DB6" w:rsidRDefault="00FA3DB6" w:rsidP="00FA3DB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3) Based on the information above what role did the US Navy and what role did Oliver Hazard Perry play during the war?</w:t>
      </w:r>
    </w:p>
    <w:p w:rsidR="00FA3DB6" w:rsidRPr="00FA3DB6" w:rsidRDefault="00FA3DB6" w:rsidP="00FA3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DB6" w:rsidRPr="00FA3DB6" w:rsidRDefault="00FA3DB6" w:rsidP="00FA3DB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4) Why did Tecumseh and other Native Americans side with the British during the war?</w:t>
      </w:r>
    </w:p>
    <w:p w:rsidR="00FA3DB6" w:rsidRPr="00FA3DB6" w:rsidRDefault="00FA3DB6" w:rsidP="00FA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DB6" w:rsidRPr="00FA3DB6" w:rsidRDefault="00FA3DB6" w:rsidP="00FA3DB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Document 3</w:t>
      </w:r>
    </w:p>
    <w:p w:rsidR="00FA3DB6" w:rsidRPr="00FA3DB6" w:rsidRDefault="00FA3DB6" w:rsidP="00FA3DB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5) What is the significance of burning of Washington DC?</w:t>
      </w:r>
    </w:p>
    <w:p w:rsidR="00FA3DB6" w:rsidRPr="00FA3DB6" w:rsidRDefault="00FA3DB6" w:rsidP="00FA3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3DB6" w:rsidRPr="00FA3DB6" w:rsidRDefault="00FA3DB6" w:rsidP="00FA3DB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6) How do you think the destruction of government buildings affected Americans?</w:t>
      </w:r>
    </w:p>
    <w:p w:rsidR="00FA3DB6" w:rsidRPr="00FA3DB6" w:rsidRDefault="00FA3DB6" w:rsidP="00FA3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3DB6" w:rsidRPr="00FA3DB6" w:rsidRDefault="00FA3DB6" w:rsidP="00FA3DB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Document 4</w:t>
      </w:r>
    </w:p>
    <w:p w:rsidR="00FA3DB6" w:rsidRPr="00FA3DB6" w:rsidRDefault="00FA3DB6" w:rsidP="00FA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7) According to the treaty who gained territory as a result of the war? Did a side win the war?</w:t>
      </w:r>
    </w:p>
    <w:p w:rsidR="00FA3DB6" w:rsidRPr="00FA3DB6" w:rsidRDefault="00FA3DB6" w:rsidP="00FA3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3DB6" w:rsidRPr="00FA3DB6" w:rsidRDefault="00FA3DB6" w:rsidP="00FA3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Document 5</w:t>
      </w:r>
    </w:p>
    <w:p w:rsidR="00FA3DB6" w:rsidRPr="00FA3DB6" w:rsidRDefault="00FA3DB6" w:rsidP="00FA3DB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B6">
        <w:rPr>
          <w:rFonts w:ascii="Times New Roman" w:eastAsia="Times New Roman" w:hAnsi="Times New Roman" w:cs="Times New Roman"/>
          <w:color w:val="000000"/>
          <w:sz w:val="24"/>
          <w:szCs w:val="24"/>
        </w:rPr>
        <w:t>8)  How did each of the effects listed above contribute to the growth of the young nation? Are there any other effects (maybe with a local connection)?</w:t>
      </w:r>
    </w:p>
    <w:p w:rsidR="00A56911" w:rsidRDefault="00A56911"/>
    <w:sectPr w:rsidR="00A56911" w:rsidSect="00A5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02C"/>
    <w:multiLevelType w:val="hybridMultilevel"/>
    <w:tmpl w:val="E4F8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2210"/>
    <w:multiLevelType w:val="multilevel"/>
    <w:tmpl w:val="E00C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F625E"/>
    <w:multiLevelType w:val="multilevel"/>
    <w:tmpl w:val="06A0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55A"/>
    <w:multiLevelType w:val="hybridMultilevel"/>
    <w:tmpl w:val="717E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3DB6"/>
    <w:rsid w:val="00A56911"/>
    <w:rsid w:val="00FA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Toshiba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Jennifer L Sanders</cp:lastModifiedBy>
  <cp:revision>1</cp:revision>
  <dcterms:created xsi:type="dcterms:W3CDTF">2017-11-06T02:04:00Z</dcterms:created>
  <dcterms:modified xsi:type="dcterms:W3CDTF">2017-11-06T02:06:00Z</dcterms:modified>
</cp:coreProperties>
</file>